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C1" w:rsidRPr="000C6B21" w:rsidRDefault="00DC0DC8" w:rsidP="003040C1">
      <w:pPr>
        <w:jc w:val="right"/>
        <w:rPr>
          <w:b/>
          <w:sz w:val="40"/>
          <w:szCs w:val="40"/>
        </w:rPr>
      </w:pPr>
      <w:r w:rsidRPr="000C6B21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135890</wp:posOffset>
                </wp:positionV>
                <wp:extent cx="248285" cy="169545"/>
                <wp:effectExtent l="12700" t="6350" r="571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4EB95" id="Rectangle 2" o:spid="_x0000_s1026" style="position:absolute;margin-left:86.35pt;margin-top:10.7pt;width:19.5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" strokecolor="white [3212]"/>
            </w:pict>
          </mc:Fallback>
        </mc:AlternateContent>
      </w:r>
      <w:r w:rsidR="003040C1" w:rsidRPr="000C6B21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79375</wp:posOffset>
            </wp:positionV>
            <wp:extent cx="1967230" cy="1692910"/>
            <wp:effectExtent l="19050" t="0" r="0" b="0"/>
            <wp:wrapNone/>
            <wp:docPr id="1" name="Рисунок 1" descr="C:\Users\Захарова\Desktop\Сертификат 0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харова\Desktop\Сертификат 004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6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0C1" w:rsidRPr="000C6B21">
        <w:rPr>
          <w:b/>
          <w:sz w:val="40"/>
          <w:szCs w:val="40"/>
        </w:rPr>
        <w:t>АО «Дивеевская вода»</w:t>
      </w:r>
    </w:p>
    <w:p w:rsidR="003040C1" w:rsidRPr="000C6B21" w:rsidRDefault="000C6B21" w:rsidP="000C6B2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C6B21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0C4B09" w:rsidRPr="000C6B21">
        <w:rPr>
          <w:rFonts w:ascii="Times New Roman" w:hAnsi="Times New Roman" w:cs="Times New Roman"/>
          <w:b/>
        </w:rPr>
        <w:t>607328</w:t>
      </w:r>
      <w:r w:rsidR="003040C1" w:rsidRPr="000C6B21">
        <w:rPr>
          <w:rFonts w:ascii="Times New Roman" w:hAnsi="Times New Roman" w:cs="Times New Roman"/>
          <w:b/>
        </w:rPr>
        <w:t xml:space="preserve">, Нижегородская обл., </w:t>
      </w:r>
      <w:r w:rsidR="000C4B09" w:rsidRPr="000C6B21">
        <w:rPr>
          <w:rFonts w:ascii="Times New Roman" w:hAnsi="Times New Roman" w:cs="Times New Roman"/>
          <w:b/>
        </w:rPr>
        <w:t>Дивеевский р-н, пос. Новостройка</w:t>
      </w:r>
      <w:r w:rsidR="00DC0DC8" w:rsidRPr="000C6B21">
        <w:rPr>
          <w:rFonts w:ascii="Times New Roman" w:hAnsi="Times New Roman" w:cs="Times New Roman"/>
          <w:b/>
        </w:rPr>
        <w:t xml:space="preserve"> зд.1</w:t>
      </w:r>
    </w:p>
    <w:p w:rsidR="00587DDA" w:rsidRPr="000C6B21" w:rsidRDefault="000C4B09" w:rsidP="000C6B21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0C6B21">
        <w:rPr>
          <w:rFonts w:ascii="Times New Roman" w:hAnsi="Times New Roman" w:cs="Times New Roman"/>
          <w:b/>
        </w:rPr>
        <w:t>Завод по розливу воды</w:t>
      </w:r>
      <w:r w:rsidR="00587DDA" w:rsidRPr="000C6B21">
        <w:rPr>
          <w:rFonts w:ascii="Times New Roman" w:hAnsi="Times New Roman" w:cs="Times New Roman"/>
          <w:b/>
        </w:rPr>
        <w:t xml:space="preserve">, </w:t>
      </w:r>
      <w:r w:rsidR="003040C1" w:rsidRPr="000C6B21">
        <w:rPr>
          <w:rFonts w:ascii="Times New Roman" w:hAnsi="Times New Roman" w:cs="Times New Roman"/>
          <w:b/>
        </w:rPr>
        <w:t xml:space="preserve">Тел </w:t>
      </w:r>
      <w:r w:rsidRPr="000C6B21">
        <w:rPr>
          <w:rFonts w:ascii="Times New Roman" w:hAnsi="Times New Roman" w:cs="Times New Roman"/>
          <w:b/>
        </w:rPr>
        <w:t>(831) 245-36-56</w:t>
      </w:r>
      <w:r w:rsidR="000C6B21" w:rsidRPr="000C6B21">
        <w:rPr>
          <w:rFonts w:ascii="Times New Roman" w:hAnsi="Times New Roman" w:cs="Times New Roman"/>
          <w:b/>
        </w:rPr>
        <w:t xml:space="preserve"> / </w:t>
      </w:r>
      <w:r w:rsidR="00587DDA" w:rsidRPr="000C6B21">
        <w:rPr>
          <w:rFonts w:ascii="Times New Roman" w:hAnsi="Times New Roman" w:cs="Times New Roman"/>
          <w:b/>
        </w:rPr>
        <w:t>Е-</w:t>
      </w:r>
      <w:r w:rsidR="00587DDA" w:rsidRPr="000C6B21">
        <w:rPr>
          <w:rFonts w:ascii="Times New Roman" w:hAnsi="Times New Roman" w:cs="Times New Roman"/>
          <w:b/>
          <w:lang w:val="en-US"/>
        </w:rPr>
        <w:t>mail</w:t>
      </w:r>
      <w:r w:rsidR="00587DDA" w:rsidRPr="000C6B21">
        <w:rPr>
          <w:rFonts w:ascii="Times New Roman" w:hAnsi="Times New Roman" w:cs="Times New Roman"/>
          <w:b/>
        </w:rPr>
        <w:t xml:space="preserve">: </w:t>
      </w:r>
      <w:r w:rsidR="00DC0DC8" w:rsidRPr="000C6B21">
        <w:rPr>
          <w:rFonts w:ascii="Times New Roman" w:hAnsi="Times New Roman" w:cs="Times New Roman"/>
          <w:b/>
          <w:lang w:val="en-US"/>
        </w:rPr>
        <w:t>sale</w:t>
      </w:r>
      <w:r w:rsidR="00DC0DC8" w:rsidRPr="000C6B21">
        <w:rPr>
          <w:rFonts w:ascii="Times New Roman" w:hAnsi="Times New Roman" w:cs="Times New Roman"/>
          <w:b/>
        </w:rPr>
        <w:t>@</w:t>
      </w:r>
      <w:r w:rsidR="00DC0DC8" w:rsidRPr="000C6B21">
        <w:rPr>
          <w:rFonts w:ascii="Times New Roman" w:hAnsi="Times New Roman" w:cs="Times New Roman"/>
          <w:b/>
          <w:lang w:val="en-US"/>
        </w:rPr>
        <w:t>diveevskay</w:t>
      </w:r>
      <w:r w:rsidR="00CE6899">
        <w:rPr>
          <w:rFonts w:ascii="Times New Roman" w:hAnsi="Times New Roman" w:cs="Times New Roman"/>
          <w:b/>
          <w:lang w:val="en-US"/>
        </w:rPr>
        <w:t>a</w:t>
      </w:r>
      <w:r w:rsidR="00CE6899">
        <w:rPr>
          <w:rFonts w:ascii="Times New Roman" w:hAnsi="Times New Roman" w:cs="Times New Roman"/>
          <w:b/>
        </w:rPr>
        <w:t>52</w:t>
      </w:r>
      <w:r w:rsidR="00DC0DC8" w:rsidRPr="000C6B21">
        <w:rPr>
          <w:rFonts w:ascii="Times New Roman" w:hAnsi="Times New Roman" w:cs="Times New Roman"/>
          <w:b/>
        </w:rPr>
        <w:t>.</w:t>
      </w:r>
      <w:r w:rsidR="00DC0DC8" w:rsidRPr="000C6B21">
        <w:rPr>
          <w:rFonts w:ascii="Times New Roman" w:hAnsi="Times New Roman" w:cs="Times New Roman"/>
          <w:b/>
          <w:lang w:val="en-US"/>
        </w:rPr>
        <w:t>ru</w:t>
      </w:r>
    </w:p>
    <w:p w:rsidR="003040C1" w:rsidRPr="000C6B21" w:rsidRDefault="003040C1" w:rsidP="000C6B21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0C6B21">
        <w:rPr>
          <w:rFonts w:ascii="Times New Roman" w:hAnsi="Times New Roman" w:cs="Times New Roman"/>
          <w:b/>
        </w:rPr>
        <w:t>ИНН/КПП 5246018046/52</w:t>
      </w:r>
      <w:r w:rsidR="000C4B09" w:rsidRPr="000C6B21">
        <w:rPr>
          <w:rFonts w:ascii="Times New Roman" w:hAnsi="Times New Roman" w:cs="Times New Roman"/>
          <w:b/>
        </w:rPr>
        <w:t>1</w:t>
      </w:r>
      <w:r w:rsidRPr="000C6B21">
        <w:rPr>
          <w:rFonts w:ascii="Times New Roman" w:hAnsi="Times New Roman" w:cs="Times New Roman"/>
          <w:b/>
        </w:rPr>
        <w:t>601001</w:t>
      </w:r>
      <w:r w:rsidR="000C6B21" w:rsidRPr="000C6B21">
        <w:rPr>
          <w:rFonts w:ascii="Times New Roman" w:hAnsi="Times New Roman" w:cs="Times New Roman"/>
          <w:b/>
        </w:rPr>
        <w:t xml:space="preserve"> / </w:t>
      </w:r>
      <w:r w:rsidRPr="000C6B21">
        <w:rPr>
          <w:rFonts w:ascii="Times New Roman" w:hAnsi="Times New Roman" w:cs="Times New Roman"/>
          <w:b/>
        </w:rPr>
        <w:t>ОГРН 1025201527152</w:t>
      </w:r>
    </w:p>
    <w:p w:rsidR="00E07F06" w:rsidRPr="000C6B21" w:rsidRDefault="003040C1" w:rsidP="000C6B21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0C6B21">
        <w:rPr>
          <w:rFonts w:ascii="Times New Roman" w:hAnsi="Times New Roman" w:cs="Times New Roman"/>
          <w:b/>
        </w:rPr>
        <w:t xml:space="preserve">р/сч </w:t>
      </w:r>
      <w:r w:rsidR="00E07F06" w:rsidRPr="000C6B21">
        <w:rPr>
          <w:rFonts w:ascii="Times New Roman" w:hAnsi="Times New Roman" w:cs="Times New Roman"/>
          <w:b/>
        </w:rPr>
        <w:t>40702810242000006005</w:t>
      </w:r>
      <w:r w:rsidRPr="000C6B21">
        <w:rPr>
          <w:rFonts w:ascii="Times New Roman" w:hAnsi="Times New Roman" w:cs="Times New Roman"/>
          <w:b/>
        </w:rPr>
        <w:t xml:space="preserve"> </w:t>
      </w:r>
      <w:r w:rsidR="000C6B21" w:rsidRPr="000C6B21">
        <w:rPr>
          <w:rFonts w:ascii="Times New Roman" w:hAnsi="Times New Roman" w:cs="Times New Roman"/>
          <w:b/>
        </w:rPr>
        <w:t xml:space="preserve">/ </w:t>
      </w:r>
      <w:r w:rsidR="00064048" w:rsidRPr="000C6B21">
        <w:rPr>
          <w:rFonts w:ascii="Times New Roman" w:hAnsi="Times New Roman" w:cs="Times New Roman"/>
          <w:b/>
        </w:rPr>
        <w:t xml:space="preserve">ПАО </w:t>
      </w:r>
      <w:r w:rsidRPr="000C6B21">
        <w:rPr>
          <w:rFonts w:ascii="Times New Roman" w:hAnsi="Times New Roman" w:cs="Times New Roman"/>
          <w:b/>
        </w:rPr>
        <w:t xml:space="preserve">Сбербанка </w:t>
      </w:r>
      <w:r w:rsidR="0026521D" w:rsidRPr="000C6B21">
        <w:rPr>
          <w:rFonts w:ascii="Times New Roman" w:hAnsi="Times New Roman" w:cs="Times New Roman"/>
          <w:b/>
        </w:rPr>
        <w:t>России</w:t>
      </w:r>
      <w:r w:rsidRPr="000C6B21">
        <w:rPr>
          <w:rFonts w:ascii="Times New Roman" w:hAnsi="Times New Roman" w:cs="Times New Roman"/>
          <w:b/>
        </w:rPr>
        <w:t xml:space="preserve"> </w:t>
      </w:r>
      <w:r w:rsidR="00E07F06" w:rsidRPr="000C6B21">
        <w:rPr>
          <w:rFonts w:ascii="Times New Roman" w:hAnsi="Times New Roman" w:cs="Times New Roman"/>
          <w:b/>
        </w:rPr>
        <w:t>г. Н.Новгород</w:t>
      </w:r>
    </w:p>
    <w:p w:rsidR="003040C1" w:rsidRPr="000C6B21" w:rsidRDefault="003040C1" w:rsidP="000C6B21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0C6B21">
        <w:rPr>
          <w:rFonts w:ascii="Times New Roman" w:hAnsi="Times New Roman" w:cs="Times New Roman"/>
          <w:b/>
        </w:rPr>
        <w:t>Корр/сч 30101810900000000603</w:t>
      </w:r>
      <w:r w:rsidR="000C6B21" w:rsidRPr="000C6B21">
        <w:rPr>
          <w:rFonts w:ascii="Times New Roman" w:hAnsi="Times New Roman" w:cs="Times New Roman"/>
          <w:b/>
        </w:rPr>
        <w:t xml:space="preserve"> / </w:t>
      </w:r>
      <w:r w:rsidRPr="000C6B21">
        <w:rPr>
          <w:rFonts w:ascii="Times New Roman" w:hAnsi="Times New Roman" w:cs="Times New Roman"/>
          <w:b/>
        </w:rPr>
        <w:t>БИК 042202603</w:t>
      </w:r>
    </w:p>
    <w:p w:rsidR="00DC0DC8" w:rsidRPr="000C6B21" w:rsidRDefault="00DC0DC8" w:rsidP="00DC0DC8">
      <w:pPr>
        <w:pBdr>
          <w:bottom w:val="single" w:sz="12" w:space="0" w:color="auto"/>
        </w:pBd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0C6B21">
        <w:rPr>
          <w:rFonts w:ascii="Times New Roman" w:hAnsi="Times New Roman" w:cs="Times New Roman"/>
          <w:b/>
        </w:rPr>
        <w:t xml:space="preserve">Сайт: </w:t>
      </w:r>
      <w:hyperlink r:id="rId6" w:history="1">
        <w:r w:rsidRPr="000C6B21">
          <w:rPr>
            <w:rStyle w:val="a7"/>
            <w:rFonts w:ascii="Times New Roman" w:hAnsi="Times New Roman" w:cs="Times New Roman"/>
            <w:b/>
          </w:rPr>
          <w:t>https://diveevskaya52.ru</w:t>
        </w:r>
      </w:hyperlink>
    </w:p>
    <w:p w:rsidR="003040C1" w:rsidRPr="000C6B21" w:rsidRDefault="003040C1" w:rsidP="000C6B21">
      <w:pPr>
        <w:pBdr>
          <w:bottom w:val="single" w:sz="12" w:space="0" w:color="auto"/>
        </w:pBd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0C6B21" w:rsidRPr="00CC3F02" w:rsidRDefault="000C6B21" w:rsidP="000C6B21">
      <w:pPr>
        <w:pStyle w:val="a6"/>
        <w:spacing w:before="0" w:beforeAutospacing="0" w:after="0" w:afterAutospacing="0"/>
        <w:jc w:val="center"/>
        <w:rPr>
          <w:color w:val="auto"/>
          <w:sz w:val="16"/>
          <w:szCs w:val="16"/>
        </w:rPr>
      </w:pPr>
    </w:p>
    <w:p w:rsidR="00064048" w:rsidRPr="000C6B21" w:rsidRDefault="00587DDA" w:rsidP="000C6B21">
      <w:pPr>
        <w:pStyle w:val="a6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  <w:r w:rsidRPr="000C6B21">
        <w:rPr>
          <w:b/>
          <w:color w:val="auto"/>
          <w:sz w:val="28"/>
          <w:szCs w:val="28"/>
        </w:rPr>
        <w:t>Коммерческое предложение</w:t>
      </w:r>
    </w:p>
    <w:p w:rsidR="000C6B21" w:rsidRPr="00CC3F02" w:rsidRDefault="000C6B21" w:rsidP="000C6B21">
      <w:pPr>
        <w:pStyle w:val="a6"/>
        <w:spacing w:before="0" w:beforeAutospacing="0" w:after="0" w:afterAutospacing="0"/>
        <w:jc w:val="center"/>
        <w:rPr>
          <w:color w:val="auto"/>
          <w:sz w:val="16"/>
          <w:szCs w:val="16"/>
        </w:rPr>
      </w:pPr>
    </w:p>
    <w:p w:rsidR="00A42C25" w:rsidRPr="00CC3F02" w:rsidRDefault="00064048" w:rsidP="000C6B21">
      <w:pPr>
        <w:pStyle w:val="a6"/>
        <w:spacing w:before="0" w:beforeAutospacing="0" w:after="0" w:afterAutospacing="0"/>
        <w:jc w:val="center"/>
        <w:rPr>
          <w:color w:val="auto"/>
          <w:sz w:val="26"/>
          <w:szCs w:val="26"/>
        </w:rPr>
      </w:pPr>
      <w:r w:rsidRPr="00CC3F02">
        <w:rPr>
          <w:b/>
          <w:color w:val="auto"/>
          <w:sz w:val="26"/>
          <w:szCs w:val="26"/>
        </w:rPr>
        <w:t>АО «Дивеевская вода»</w:t>
      </w:r>
      <w:r w:rsidRPr="00CC3F02">
        <w:rPr>
          <w:color w:val="auto"/>
          <w:sz w:val="26"/>
          <w:szCs w:val="26"/>
        </w:rPr>
        <w:t xml:space="preserve"> </w:t>
      </w:r>
      <w:r w:rsidR="00587DDA" w:rsidRPr="00CC3F02">
        <w:rPr>
          <w:color w:val="auto"/>
          <w:sz w:val="26"/>
          <w:szCs w:val="26"/>
        </w:rPr>
        <w:t>пре</w:t>
      </w:r>
      <w:r w:rsidR="00DC0DC8" w:rsidRPr="00CC3F02">
        <w:rPr>
          <w:color w:val="auto"/>
          <w:sz w:val="26"/>
          <w:szCs w:val="26"/>
        </w:rPr>
        <w:t>длагает рассмотреть предложение</w:t>
      </w:r>
      <w:r w:rsidRPr="00CC3F02">
        <w:rPr>
          <w:color w:val="auto"/>
          <w:sz w:val="26"/>
          <w:szCs w:val="26"/>
        </w:rPr>
        <w:t xml:space="preserve"> по </w:t>
      </w:r>
      <w:r w:rsidR="00587DDA" w:rsidRPr="00CC3F02">
        <w:rPr>
          <w:color w:val="auto"/>
          <w:sz w:val="26"/>
          <w:szCs w:val="26"/>
        </w:rPr>
        <w:t>поставке</w:t>
      </w:r>
      <w:r w:rsidR="00DC0DC8" w:rsidRPr="00CC3F02">
        <w:rPr>
          <w:color w:val="auto"/>
          <w:sz w:val="26"/>
          <w:szCs w:val="26"/>
        </w:rPr>
        <w:t xml:space="preserve"> </w:t>
      </w:r>
    </w:p>
    <w:p w:rsidR="00DD1EB1" w:rsidRPr="00CC3F02" w:rsidRDefault="00064048" w:rsidP="000C6B21">
      <w:pPr>
        <w:pStyle w:val="a6"/>
        <w:spacing w:before="0" w:beforeAutospacing="0" w:after="0" w:afterAutospacing="0"/>
        <w:jc w:val="center"/>
        <w:rPr>
          <w:color w:val="auto"/>
          <w:sz w:val="26"/>
          <w:szCs w:val="26"/>
        </w:rPr>
      </w:pPr>
      <w:r w:rsidRPr="00CC3F02">
        <w:rPr>
          <w:color w:val="auto"/>
          <w:sz w:val="26"/>
          <w:szCs w:val="26"/>
        </w:rPr>
        <w:t>природной питьевой воды «Дивеевская».</w:t>
      </w:r>
    </w:p>
    <w:p w:rsidR="00DD1EB1" w:rsidRPr="00CC3F02" w:rsidRDefault="00DD1EB1" w:rsidP="000C6B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32"/>
        <w:gridCol w:w="2665"/>
      </w:tblGrid>
      <w:tr w:rsidR="00587DDA" w:rsidRPr="000C6B21" w:rsidTr="008E7C1C">
        <w:trPr>
          <w:jc w:val="center"/>
        </w:trPr>
        <w:tc>
          <w:tcPr>
            <w:tcW w:w="6232" w:type="dxa"/>
            <w:vAlign w:val="center"/>
          </w:tcPr>
          <w:p w:rsidR="00587DDA" w:rsidRPr="000C6B21" w:rsidRDefault="00587DDA" w:rsidP="00DC0D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B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DC0DC8" w:rsidRPr="000C6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B21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2665" w:type="dxa"/>
            <w:vAlign w:val="center"/>
          </w:tcPr>
          <w:p w:rsidR="00587DDA" w:rsidRPr="000C6B21" w:rsidRDefault="00587DDA" w:rsidP="00E31B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B21">
              <w:rPr>
                <w:rFonts w:ascii="Times New Roman" w:hAnsi="Times New Roman" w:cs="Times New Roman"/>
                <w:sz w:val="24"/>
                <w:szCs w:val="24"/>
              </w:rPr>
              <w:t>Объем, л</w:t>
            </w:r>
          </w:p>
        </w:tc>
      </w:tr>
      <w:tr w:rsidR="00587DDA" w:rsidRPr="000C6B21" w:rsidTr="00DC0DC8">
        <w:trPr>
          <w:jc w:val="center"/>
        </w:trPr>
        <w:tc>
          <w:tcPr>
            <w:tcW w:w="8897" w:type="dxa"/>
            <w:gridSpan w:val="2"/>
          </w:tcPr>
          <w:p w:rsidR="00587DDA" w:rsidRPr="000C6B21" w:rsidRDefault="00587DDA" w:rsidP="00E31B38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B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Природная питьевая вода «Дивеевская» газированная</w:t>
            </w:r>
          </w:p>
        </w:tc>
      </w:tr>
      <w:tr w:rsidR="00587DDA" w:rsidRPr="000C6B21" w:rsidTr="008E7C1C">
        <w:trPr>
          <w:jc w:val="center"/>
        </w:trPr>
        <w:tc>
          <w:tcPr>
            <w:tcW w:w="6232" w:type="dxa"/>
          </w:tcPr>
          <w:p w:rsidR="00587DDA" w:rsidRPr="000C6B21" w:rsidRDefault="00587DDA" w:rsidP="00E31B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6B21">
              <w:rPr>
                <w:rFonts w:ascii="Times New Roman" w:hAnsi="Times New Roman" w:cs="Times New Roman"/>
                <w:sz w:val="24"/>
                <w:szCs w:val="24"/>
              </w:rPr>
              <w:t>Вода «Дивеевская»</w:t>
            </w:r>
          </w:p>
        </w:tc>
        <w:tc>
          <w:tcPr>
            <w:tcW w:w="2665" w:type="dxa"/>
          </w:tcPr>
          <w:p w:rsidR="00587DDA" w:rsidRPr="000C6B21" w:rsidRDefault="00587DDA" w:rsidP="008A74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B2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87DDA" w:rsidRPr="000C6B21" w:rsidTr="008E7C1C">
        <w:trPr>
          <w:jc w:val="center"/>
        </w:trPr>
        <w:tc>
          <w:tcPr>
            <w:tcW w:w="6232" w:type="dxa"/>
          </w:tcPr>
          <w:p w:rsidR="00587DDA" w:rsidRPr="000C6B21" w:rsidRDefault="00587DDA" w:rsidP="000C6B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6B21">
              <w:rPr>
                <w:rFonts w:ascii="Times New Roman" w:hAnsi="Times New Roman" w:cs="Times New Roman"/>
                <w:sz w:val="24"/>
                <w:szCs w:val="24"/>
              </w:rPr>
              <w:t>Вода «Дивеевская»</w:t>
            </w:r>
            <w:r w:rsidR="000C6B21" w:rsidRPr="000C6B21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</w:tcPr>
          <w:p w:rsidR="00587DDA" w:rsidRPr="000C6B21" w:rsidRDefault="00587DDA" w:rsidP="008A74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B2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87DDA" w:rsidRPr="000C6B21" w:rsidTr="00DC0DC8">
        <w:trPr>
          <w:jc w:val="center"/>
        </w:trPr>
        <w:tc>
          <w:tcPr>
            <w:tcW w:w="8897" w:type="dxa"/>
            <w:gridSpan w:val="2"/>
          </w:tcPr>
          <w:p w:rsidR="00587DDA" w:rsidRPr="000C6B21" w:rsidRDefault="00587DDA" w:rsidP="008A74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B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Природная питьевая вода «Дивеевская» негазированная</w:t>
            </w:r>
          </w:p>
        </w:tc>
      </w:tr>
      <w:tr w:rsidR="00587DDA" w:rsidRPr="000C6B21" w:rsidTr="008E7C1C">
        <w:trPr>
          <w:jc w:val="center"/>
        </w:trPr>
        <w:tc>
          <w:tcPr>
            <w:tcW w:w="6232" w:type="dxa"/>
          </w:tcPr>
          <w:p w:rsidR="00587DDA" w:rsidRPr="000C6B21" w:rsidRDefault="00587DDA" w:rsidP="00E31B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6B21">
              <w:rPr>
                <w:rFonts w:ascii="Times New Roman" w:hAnsi="Times New Roman" w:cs="Times New Roman"/>
                <w:sz w:val="24"/>
                <w:szCs w:val="24"/>
              </w:rPr>
              <w:t>Вода «Дивеевская»</w:t>
            </w:r>
          </w:p>
        </w:tc>
        <w:tc>
          <w:tcPr>
            <w:tcW w:w="2665" w:type="dxa"/>
          </w:tcPr>
          <w:p w:rsidR="00587DDA" w:rsidRPr="000C6B21" w:rsidRDefault="00587DDA" w:rsidP="008A74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B2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87DDA" w:rsidRPr="000C6B21" w:rsidTr="008E7C1C">
        <w:trPr>
          <w:jc w:val="center"/>
        </w:trPr>
        <w:tc>
          <w:tcPr>
            <w:tcW w:w="6232" w:type="dxa"/>
          </w:tcPr>
          <w:p w:rsidR="00587DDA" w:rsidRPr="000C6B21" w:rsidRDefault="00587DDA" w:rsidP="00E31B38">
            <w:pPr>
              <w:rPr>
                <w:sz w:val="24"/>
                <w:szCs w:val="24"/>
              </w:rPr>
            </w:pPr>
            <w:r w:rsidRPr="000C6B21">
              <w:rPr>
                <w:rFonts w:ascii="Times New Roman" w:hAnsi="Times New Roman" w:cs="Times New Roman"/>
                <w:sz w:val="24"/>
                <w:szCs w:val="24"/>
              </w:rPr>
              <w:t>Вода «Дивеевская»</w:t>
            </w:r>
            <w:bookmarkStart w:id="0" w:name="_GoBack"/>
            <w:bookmarkEnd w:id="0"/>
          </w:p>
        </w:tc>
        <w:tc>
          <w:tcPr>
            <w:tcW w:w="2665" w:type="dxa"/>
          </w:tcPr>
          <w:p w:rsidR="00587DDA" w:rsidRPr="000C6B21" w:rsidRDefault="00587DDA" w:rsidP="008A74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B2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87DDA" w:rsidRPr="000C6B21" w:rsidTr="008E7C1C">
        <w:trPr>
          <w:jc w:val="center"/>
        </w:trPr>
        <w:tc>
          <w:tcPr>
            <w:tcW w:w="6232" w:type="dxa"/>
          </w:tcPr>
          <w:p w:rsidR="00587DDA" w:rsidRPr="000C6B21" w:rsidRDefault="00587DDA" w:rsidP="00E31B38">
            <w:pPr>
              <w:rPr>
                <w:sz w:val="24"/>
                <w:szCs w:val="24"/>
              </w:rPr>
            </w:pPr>
            <w:r w:rsidRPr="000C6B21">
              <w:rPr>
                <w:rFonts w:ascii="Times New Roman" w:hAnsi="Times New Roman" w:cs="Times New Roman"/>
                <w:sz w:val="24"/>
                <w:szCs w:val="24"/>
              </w:rPr>
              <w:t>Вода «Дивеевская»</w:t>
            </w:r>
          </w:p>
        </w:tc>
        <w:tc>
          <w:tcPr>
            <w:tcW w:w="2665" w:type="dxa"/>
          </w:tcPr>
          <w:p w:rsidR="00587DDA" w:rsidRPr="000C6B21" w:rsidRDefault="00587DDA" w:rsidP="008A74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DDA" w:rsidRPr="000C6B21" w:rsidTr="008E7C1C">
        <w:trPr>
          <w:trHeight w:val="245"/>
          <w:jc w:val="center"/>
        </w:trPr>
        <w:tc>
          <w:tcPr>
            <w:tcW w:w="6232" w:type="dxa"/>
          </w:tcPr>
          <w:p w:rsidR="00587DDA" w:rsidRPr="000C6B21" w:rsidRDefault="00587DDA" w:rsidP="00E31B38">
            <w:pPr>
              <w:rPr>
                <w:sz w:val="24"/>
                <w:szCs w:val="24"/>
              </w:rPr>
            </w:pPr>
            <w:r w:rsidRPr="000C6B21">
              <w:rPr>
                <w:rFonts w:ascii="Times New Roman" w:hAnsi="Times New Roman" w:cs="Times New Roman"/>
                <w:sz w:val="24"/>
                <w:szCs w:val="24"/>
              </w:rPr>
              <w:t>Вода «Дивеевская»</w:t>
            </w:r>
            <w:r w:rsidR="008E7C1C">
              <w:rPr>
                <w:rFonts w:ascii="Times New Roman" w:hAnsi="Times New Roman" w:cs="Times New Roman"/>
                <w:sz w:val="24"/>
                <w:szCs w:val="24"/>
              </w:rPr>
              <w:t xml:space="preserve"> (оборотная и одноразовая тара)</w:t>
            </w:r>
          </w:p>
        </w:tc>
        <w:tc>
          <w:tcPr>
            <w:tcW w:w="2665" w:type="dxa"/>
          </w:tcPr>
          <w:p w:rsidR="00587DDA" w:rsidRPr="000C6B21" w:rsidRDefault="00587DDA" w:rsidP="008A74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B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7833E2" w:rsidRPr="007833E2" w:rsidRDefault="00064048" w:rsidP="007833E2">
      <w:pPr>
        <w:pStyle w:val="a6"/>
        <w:spacing w:before="0" w:beforeAutospacing="0" w:after="0" w:afterAutospacing="0"/>
        <w:jc w:val="both"/>
        <w:rPr>
          <w:color w:val="auto"/>
          <w:sz w:val="16"/>
          <w:szCs w:val="16"/>
        </w:rPr>
      </w:pPr>
      <w:r w:rsidRPr="000C6B21">
        <w:rPr>
          <w:color w:val="auto"/>
        </w:rPr>
        <w:t xml:space="preserve">   </w:t>
      </w:r>
    </w:p>
    <w:p w:rsidR="00064048" w:rsidRPr="00CC3F02" w:rsidRDefault="007833E2" w:rsidP="007833E2">
      <w:pPr>
        <w:pStyle w:val="a6"/>
        <w:spacing w:before="0" w:beforeAutospacing="0" w:after="0" w:afterAutospacing="0"/>
        <w:jc w:val="both"/>
        <w:rPr>
          <w:color w:val="auto"/>
          <w:sz w:val="26"/>
          <w:szCs w:val="26"/>
        </w:rPr>
      </w:pPr>
      <w:r w:rsidRPr="000C6B21">
        <w:rPr>
          <w:noProof/>
        </w:rPr>
        <w:drawing>
          <wp:anchor distT="0" distB="0" distL="114300" distR="114300" simplePos="0" relativeHeight="251660288" behindDoc="0" locked="0" layoutInCell="1" allowOverlap="1" wp14:anchorId="49F95950" wp14:editId="7DE4308B">
            <wp:simplePos x="0" y="0"/>
            <wp:positionH relativeFrom="column">
              <wp:posOffset>-114300</wp:posOffset>
            </wp:positionH>
            <wp:positionV relativeFrom="paragraph">
              <wp:posOffset>357505</wp:posOffset>
            </wp:positionV>
            <wp:extent cx="2971800" cy="2742565"/>
            <wp:effectExtent l="0" t="0" r="0" b="635"/>
            <wp:wrapThrough wrapText="bothSides">
              <wp:wrapPolygon edited="0">
                <wp:start x="0" y="0"/>
                <wp:lineTo x="0" y="21455"/>
                <wp:lineTo x="21462" y="21455"/>
                <wp:lineTo x="2146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13" t="12798" r="21892" b="35148"/>
                    <a:stretch/>
                  </pic:blipFill>
                  <pic:spPr bwMode="auto">
                    <a:xfrm>
                      <a:off x="0" y="0"/>
                      <a:ext cx="2971800" cy="2742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048" w:rsidRPr="000C6B21">
        <w:rPr>
          <w:color w:val="auto"/>
        </w:rPr>
        <w:t xml:space="preserve"> </w:t>
      </w:r>
      <w:r w:rsidR="00064048" w:rsidRPr="00CC3F02">
        <w:rPr>
          <w:b/>
          <w:color w:val="auto"/>
          <w:sz w:val="26"/>
          <w:szCs w:val="26"/>
        </w:rPr>
        <w:t>Вода «</w:t>
      </w:r>
      <w:r w:rsidR="00587DDA" w:rsidRPr="00CC3F02">
        <w:rPr>
          <w:b/>
          <w:color w:val="auto"/>
          <w:sz w:val="26"/>
          <w:szCs w:val="26"/>
        </w:rPr>
        <w:t>Дивеевская» -</w:t>
      </w:r>
      <w:r w:rsidR="00A42C25" w:rsidRPr="00CC3F02">
        <w:rPr>
          <w:b/>
          <w:color w:val="auto"/>
          <w:sz w:val="26"/>
          <w:szCs w:val="26"/>
        </w:rPr>
        <w:t xml:space="preserve"> </w:t>
      </w:r>
      <w:r w:rsidR="00064048" w:rsidRPr="00CC3F02">
        <w:rPr>
          <w:color w:val="auto"/>
          <w:sz w:val="26"/>
          <w:szCs w:val="26"/>
        </w:rPr>
        <w:t xml:space="preserve">уникальна по своему природному составу, </w:t>
      </w:r>
      <w:r w:rsidR="00587DDA" w:rsidRPr="00CC3F02">
        <w:rPr>
          <w:color w:val="auto"/>
          <w:sz w:val="26"/>
          <w:szCs w:val="26"/>
        </w:rPr>
        <w:t>добывается из</w:t>
      </w:r>
      <w:r w:rsidR="00064048" w:rsidRPr="00CC3F02">
        <w:rPr>
          <w:color w:val="auto"/>
          <w:sz w:val="26"/>
          <w:szCs w:val="26"/>
        </w:rPr>
        <w:t xml:space="preserve"> подземного озера, питающего источник Преподобного Серафима Саровского, и бутилируется без изменения природного состава на заводе, расположенном в непосредственной близос</w:t>
      </w:r>
      <w:r w:rsidR="00587DDA" w:rsidRPr="00CC3F02">
        <w:rPr>
          <w:color w:val="auto"/>
          <w:sz w:val="26"/>
          <w:szCs w:val="26"/>
        </w:rPr>
        <w:t>ти от источника</w:t>
      </w:r>
      <w:r w:rsidR="00064048" w:rsidRPr="00CC3F02">
        <w:rPr>
          <w:color w:val="auto"/>
          <w:sz w:val="26"/>
          <w:szCs w:val="26"/>
        </w:rPr>
        <w:t>.</w:t>
      </w:r>
    </w:p>
    <w:p w:rsidR="007833E2" w:rsidRPr="00CC3F02" w:rsidRDefault="007833E2" w:rsidP="007833E2">
      <w:pPr>
        <w:pStyle w:val="a6"/>
        <w:spacing w:before="0" w:beforeAutospacing="0" w:after="0" w:afterAutospacing="0"/>
        <w:jc w:val="both"/>
        <w:rPr>
          <w:color w:val="auto"/>
          <w:sz w:val="16"/>
          <w:szCs w:val="16"/>
        </w:rPr>
      </w:pPr>
    </w:p>
    <w:p w:rsidR="007833E2" w:rsidRPr="00CC3F02" w:rsidRDefault="00064048" w:rsidP="007833E2">
      <w:pPr>
        <w:pStyle w:val="a6"/>
        <w:spacing w:before="0" w:beforeAutospacing="0" w:after="0" w:afterAutospacing="0"/>
        <w:jc w:val="both"/>
        <w:rPr>
          <w:b/>
          <w:color w:val="auto"/>
          <w:sz w:val="26"/>
          <w:szCs w:val="26"/>
        </w:rPr>
      </w:pPr>
      <w:r w:rsidRPr="00CC3F02">
        <w:rPr>
          <w:b/>
          <w:color w:val="auto"/>
          <w:sz w:val="26"/>
          <w:szCs w:val="26"/>
        </w:rPr>
        <w:t>Добыча и розлив природной питьевой воды</w:t>
      </w:r>
      <w:r w:rsidRPr="00CC3F02">
        <w:rPr>
          <w:color w:val="auto"/>
          <w:sz w:val="26"/>
          <w:szCs w:val="26"/>
        </w:rPr>
        <w:t xml:space="preserve"> осуществляется на заводе с применением самого современного оборудования и новейших технологий.</w:t>
      </w:r>
      <w:r w:rsidRPr="00CC3F02">
        <w:rPr>
          <w:b/>
          <w:color w:val="auto"/>
          <w:sz w:val="26"/>
          <w:szCs w:val="26"/>
        </w:rPr>
        <w:t xml:space="preserve"> </w:t>
      </w:r>
    </w:p>
    <w:p w:rsidR="00064048" w:rsidRPr="00CC3F02" w:rsidRDefault="00064048" w:rsidP="007833E2">
      <w:pPr>
        <w:pStyle w:val="a6"/>
        <w:spacing w:before="0" w:beforeAutospacing="0" w:after="0" w:afterAutospacing="0"/>
        <w:jc w:val="both"/>
        <w:rPr>
          <w:color w:val="auto"/>
          <w:sz w:val="26"/>
          <w:szCs w:val="26"/>
        </w:rPr>
      </w:pPr>
      <w:r w:rsidRPr="00CC3F02">
        <w:rPr>
          <w:b/>
          <w:color w:val="auto"/>
          <w:sz w:val="26"/>
          <w:szCs w:val="26"/>
        </w:rPr>
        <w:t>Технологический процесс производства</w:t>
      </w:r>
      <w:r w:rsidRPr="00CC3F02">
        <w:rPr>
          <w:color w:val="auto"/>
          <w:sz w:val="26"/>
          <w:szCs w:val="26"/>
        </w:rPr>
        <w:t xml:space="preserve"> питьевой воды строго регламентирован и отвечает всем требованиям по безопасности и качеству продукции.</w:t>
      </w:r>
    </w:p>
    <w:p w:rsidR="000C6B21" w:rsidRDefault="000C6B21" w:rsidP="00783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A210B" w:rsidRPr="00CC3F02" w:rsidRDefault="008A7403" w:rsidP="007833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3F02">
        <w:rPr>
          <w:rFonts w:ascii="Times New Roman" w:hAnsi="Times New Roman" w:cs="Times New Roman"/>
          <w:b/>
          <w:sz w:val="26"/>
          <w:szCs w:val="26"/>
        </w:rPr>
        <w:t>Вы можете быть уверены</w:t>
      </w:r>
      <w:r w:rsidRPr="00CC3F02">
        <w:rPr>
          <w:rFonts w:ascii="Times New Roman" w:hAnsi="Times New Roman" w:cs="Times New Roman"/>
          <w:sz w:val="26"/>
          <w:szCs w:val="26"/>
        </w:rPr>
        <w:t>, при сотрудничестве с нами:</w:t>
      </w:r>
    </w:p>
    <w:p w:rsidR="007A210B" w:rsidRPr="00CC3F02" w:rsidRDefault="008A7403" w:rsidP="007833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3F02">
        <w:rPr>
          <w:rFonts w:ascii="Times New Roman" w:hAnsi="Times New Roman" w:cs="Times New Roman"/>
          <w:sz w:val="26"/>
          <w:szCs w:val="26"/>
        </w:rPr>
        <w:t>· в стабильност</w:t>
      </w:r>
      <w:r w:rsidR="007A210B" w:rsidRPr="00CC3F02">
        <w:rPr>
          <w:rFonts w:ascii="Times New Roman" w:hAnsi="Times New Roman" w:cs="Times New Roman"/>
          <w:sz w:val="26"/>
          <w:szCs w:val="26"/>
        </w:rPr>
        <w:t>и объемов и качестве продукции;</w:t>
      </w:r>
    </w:p>
    <w:p w:rsidR="007A210B" w:rsidRPr="00CC3F02" w:rsidRDefault="008A7403" w:rsidP="007833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3F02">
        <w:rPr>
          <w:rFonts w:ascii="Times New Roman" w:hAnsi="Times New Roman" w:cs="Times New Roman"/>
          <w:sz w:val="26"/>
          <w:szCs w:val="26"/>
        </w:rPr>
        <w:t>·</w:t>
      </w:r>
      <w:r w:rsidR="007A210B" w:rsidRPr="00CC3F02">
        <w:rPr>
          <w:rFonts w:ascii="Times New Roman" w:hAnsi="Times New Roman" w:cs="Times New Roman"/>
          <w:sz w:val="26"/>
          <w:szCs w:val="26"/>
        </w:rPr>
        <w:t xml:space="preserve"> в своевременности достав</w:t>
      </w:r>
      <w:r w:rsidR="00CC3F02" w:rsidRPr="00CC3F02">
        <w:rPr>
          <w:rFonts w:ascii="Times New Roman" w:hAnsi="Times New Roman" w:cs="Times New Roman"/>
          <w:sz w:val="26"/>
          <w:szCs w:val="26"/>
        </w:rPr>
        <w:t>ки</w:t>
      </w:r>
      <w:r w:rsidR="007A210B" w:rsidRPr="00CC3F02">
        <w:rPr>
          <w:rFonts w:ascii="Times New Roman" w:hAnsi="Times New Roman" w:cs="Times New Roman"/>
          <w:sz w:val="26"/>
          <w:szCs w:val="26"/>
        </w:rPr>
        <w:t>;</w:t>
      </w:r>
    </w:p>
    <w:p w:rsidR="008A7403" w:rsidRPr="00CC3F02" w:rsidRDefault="008A7403" w:rsidP="007833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3F02">
        <w:rPr>
          <w:rFonts w:ascii="Times New Roman" w:hAnsi="Times New Roman" w:cs="Times New Roman"/>
          <w:sz w:val="26"/>
          <w:szCs w:val="26"/>
        </w:rPr>
        <w:t>· в гибкой ценовой политике;</w:t>
      </w:r>
    </w:p>
    <w:p w:rsidR="008A7403" w:rsidRPr="00CC3F02" w:rsidRDefault="008A7403" w:rsidP="007833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3F02">
        <w:rPr>
          <w:rFonts w:ascii="Times New Roman" w:hAnsi="Times New Roman" w:cs="Times New Roman"/>
          <w:sz w:val="26"/>
          <w:szCs w:val="26"/>
        </w:rPr>
        <w:t>· в индивидуальном подходе в работе с каждым клиентом.</w:t>
      </w:r>
    </w:p>
    <w:p w:rsidR="008A7403" w:rsidRPr="00CC3F02" w:rsidRDefault="008A7403" w:rsidP="007833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3F02" w:rsidRDefault="008A7403" w:rsidP="007833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3F02">
        <w:rPr>
          <w:rFonts w:ascii="Times New Roman" w:hAnsi="Times New Roman" w:cs="Times New Roman"/>
          <w:sz w:val="26"/>
          <w:szCs w:val="26"/>
        </w:rPr>
        <w:t xml:space="preserve">Мы всегда готовы поставить продукцию собственного производства высокого качества </w:t>
      </w:r>
    </w:p>
    <w:p w:rsidR="00064048" w:rsidRPr="00CC3F02" w:rsidRDefault="008A7403" w:rsidP="007833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3F02">
        <w:rPr>
          <w:rFonts w:ascii="Times New Roman" w:hAnsi="Times New Roman" w:cs="Times New Roman"/>
          <w:sz w:val="26"/>
          <w:szCs w:val="26"/>
        </w:rPr>
        <w:t>в любое время и в любом количестве.</w:t>
      </w:r>
    </w:p>
    <w:p w:rsidR="007833E2" w:rsidRPr="00CC3F02" w:rsidRDefault="007833E2" w:rsidP="007833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3F02">
        <w:rPr>
          <w:rFonts w:ascii="Times New Roman" w:hAnsi="Times New Roman" w:cs="Times New Roman"/>
          <w:sz w:val="26"/>
          <w:szCs w:val="26"/>
        </w:rPr>
        <w:t>Надеемся на взаимовыгодное сотрудничество!</w:t>
      </w:r>
    </w:p>
    <w:p w:rsidR="007833E2" w:rsidRPr="00CC3F02" w:rsidRDefault="007833E2" w:rsidP="00587DDA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587DDA" w:rsidRPr="000C6B21" w:rsidRDefault="00587DDA" w:rsidP="00587DD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C6B21">
        <w:rPr>
          <w:rFonts w:ascii="Times New Roman" w:hAnsi="Times New Roman" w:cs="Times New Roman"/>
          <w:i/>
          <w:sz w:val="20"/>
          <w:szCs w:val="20"/>
        </w:rPr>
        <w:t>С уважением,</w:t>
      </w:r>
    </w:p>
    <w:p w:rsidR="00587DDA" w:rsidRPr="000C6B21" w:rsidRDefault="00587DDA" w:rsidP="00587DD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C6B21">
        <w:rPr>
          <w:rFonts w:ascii="Times New Roman" w:hAnsi="Times New Roman" w:cs="Times New Roman"/>
          <w:i/>
          <w:sz w:val="20"/>
          <w:szCs w:val="20"/>
        </w:rPr>
        <w:t xml:space="preserve"> Д</w:t>
      </w:r>
      <w:r w:rsidR="00064048" w:rsidRPr="000C6B21">
        <w:rPr>
          <w:rFonts w:ascii="Times New Roman" w:hAnsi="Times New Roman" w:cs="Times New Roman"/>
          <w:i/>
          <w:sz w:val="20"/>
          <w:szCs w:val="20"/>
        </w:rPr>
        <w:t>иректор</w:t>
      </w:r>
      <w:r w:rsidRPr="000C6B21">
        <w:rPr>
          <w:rFonts w:ascii="Times New Roman" w:hAnsi="Times New Roman" w:cs="Times New Roman"/>
          <w:i/>
          <w:sz w:val="20"/>
          <w:szCs w:val="20"/>
        </w:rPr>
        <w:t xml:space="preserve"> по развитию</w:t>
      </w:r>
    </w:p>
    <w:p w:rsidR="00587DDA" w:rsidRPr="000C6B21" w:rsidRDefault="00587DDA" w:rsidP="00587DD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C6B21">
        <w:rPr>
          <w:rFonts w:ascii="Times New Roman" w:hAnsi="Times New Roman" w:cs="Times New Roman"/>
          <w:i/>
          <w:sz w:val="20"/>
          <w:szCs w:val="20"/>
        </w:rPr>
        <w:t>Тяпкин Игорь</w:t>
      </w:r>
    </w:p>
    <w:p w:rsidR="00064048" w:rsidRPr="000C6B21" w:rsidRDefault="00587DDA" w:rsidP="00587DD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C6B21">
        <w:rPr>
          <w:rFonts w:ascii="Times New Roman" w:hAnsi="Times New Roman" w:cs="Times New Roman"/>
          <w:i/>
          <w:sz w:val="20"/>
          <w:szCs w:val="20"/>
        </w:rPr>
        <w:t>89200058632</w:t>
      </w:r>
    </w:p>
    <w:p w:rsidR="00064048" w:rsidRPr="000C6B21" w:rsidRDefault="00587DDA" w:rsidP="007A210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C6B21">
        <w:rPr>
          <w:rFonts w:ascii="Times New Roman" w:hAnsi="Times New Roman" w:cs="Times New Roman"/>
          <w:i/>
          <w:sz w:val="20"/>
          <w:szCs w:val="20"/>
        </w:rPr>
        <w:t>89503529459</w:t>
      </w:r>
    </w:p>
    <w:sectPr w:rsidR="00064048" w:rsidRPr="000C6B21" w:rsidSect="00CC3F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C342C"/>
    <w:multiLevelType w:val="hybridMultilevel"/>
    <w:tmpl w:val="932EC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C1"/>
    <w:rsid w:val="000133BC"/>
    <w:rsid w:val="00032D3B"/>
    <w:rsid w:val="00036B0B"/>
    <w:rsid w:val="00064048"/>
    <w:rsid w:val="000A5324"/>
    <w:rsid w:val="000A7CB4"/>
    <w:rsid w:val="000C4B09"/>
    <w:rsid w:val="000C6B21"/>
    <w:rsid w:val="000D586D"/>
    <w:rsid w:val="001019EC"/>
    <w:rsid w:val="001C5A7C"/>
    <w:rsid w:val="00260389"/>
    <w:rsid w:val="0026521D"/>
    <w:rsid w:val="002F1775"/>
    <w:rsid w:val="003040C1"/>
    <w:rsid w:val="003A6889"/>
    <w:rsid w:val="003D355C"/>
    <w:rsid w:val="004267D5"/>
    <w:rsid w:val="00463F55"/>
    <w:rsid w:val="005156F0"/>
    <w:rsid w:val="00530713"/>
    <w:rsid w:val="0056515A"/>
    <w:rsid w:val="00587DDA"/>
    <w:rsid w:val="00610E0A"/>
    <w:rsid w:val="00665346"/>
    <w:rsid w:val="006F3928"/>
    <w:rsid w:val="007833E2"/>
    <w:rsid w:val="007A210B"/>
    <w:rsid w:val="007C1141"/>
    <w:rsid w:val="008514F4"/>
    <w:rsid w:val="008609A5"/>
    <w:rsid w:val="008621D1"/>
    <w:rsid w:val="0088164F"/>
    <w:rsid w:val="00894751"/>
    <w:rsid w:val="008A7403"/>
    <w:rsid w:val="008B4C93"/>
    <w:rsid w:val="008E7C1C"/>
    <w:rsid w:val="00903098"/>
    <w:rsid w:val="00931D3D"/>
    <w:rsid w:val="00A00052"/>
    <w:rsid w:val="00A05F49"/>
    <w:rsid w:val="00A42C25"/>
    <w:rsid w:val="00A82868"/>
    <w:rsid w:val="00AE6AE2"/>
    <w:rsid w:val="00BD4E0F"/>
    <w:rsid w:val="00C4736D"/>
    <w:rsid w:val="00CC3F02"/>
    <w:rsid w:val="00CE6899"/>
    <w:rsid w:val="00DC0DC8"/>
    <w:rsid w:val="00DD1EB1"/>
    <w:rsid w:val="00DF50DA"/>
    <w:rsid w:val="00E07F06"/>
    <w:rsid w:val="00E575FB"/>
    <w:rsid w:val="00EC6C26"/>
    <w:rsid w:val="00F15BE2"/>
    <w:rsid w:val="00F35B68"/>
    <w:rsid w:val="00F7192A"/>
    <w:rsid w:val="00F838C5"/>
    <w:rsid w:val="00FB6F08"/>
    <w:rsid w:val="00FC1070"/>
    <w:rsid w:val="00FC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56AB9-5D78-470E-930B-DCA47948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0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2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06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character" w:styleId="a7">
    <w:name w:val="Hyperlink"/>
    <w:basedOn w:val="a0"/>
    <w:uiPriority w:val="99"/>
    <w:unhideWhenUsed/>
    <w:rsid w:val="00DC0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veevskaya52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Анна</cp:lastModifiedBy>
  <cp:revision>9</cp:revision>
  <cp:lastPrinted>2014-01-21T08:59:00Z</cp:lastPrinted>
  <dcterms:created xsi:type="dcterms:W3CDTF">2024-12-25T13:06:00Z</dcterms:created>
  <dcterms:modified xsi:type="dcterms:W3CDTF">2025-01-15T08:28:00Z</dcterms:modified>
</cp:coreProperties>
</file>